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00" w:afterAutospacing="1"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2022年度高新区双创活动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奖补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单位</w:t>
      </w: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980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河南汇融通企业孵化管理有限公司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9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新乡万华产业园发展有限公司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9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河南万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9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河南平原众创知识产权运营管理有限公司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98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新区协同创新服务中心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EwMTg0NTY0YjIxMzJjYzA4YzVlMzViODlhNTYifQ=="/>
  </w:docVars>
  <w:rsids>
    <w:rsidRoot w:val="00CB3C86"/>
    <w:rsid w:val="009F0035"/>
    <w:rsid w:val="00B9736D"/>
    <w:rsid w:val="00CB3C86"/>
    <w:rsid w:val="00DE19B3"/>
    <w:rsid w:val="00E837AC"/>
    <w:rsid w:val="00EE198E"/>
    <w:rsid w:val="03927EF7"/>
    <w:rsid w:val="0A0F4115"/>
    <w:rsid w:val="16341CFD"/>
    <w:rsid w:val="16830713"/>
    <w:rsid w:val="187D6DE4"/>
    <w:rsid w:val="1BD550A8"/>
    <w:rsid w:val="1C3F1609"/>
    <w:rsid w:val="201D0CE7"/>
    <w:rsid w:val="32E0287B"/>
    <w:rsid w:val="3637702B"/>
    <w:rsid w:val="36777AC3"/>
    <w:rsid w:val="52BE22AC"/>
    <w:rsid w:val="5C216BC7"/>
    <w:rsid w:val="679439FC"/>
    <w:rsid w:val="707130A4"/>
    <w:rsid w:val="7A2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417</Characters>
  <Lines>11</Lines>
  <Paragraphs>3</Paragraphs>
  <TotalTime>3</TotalTime>
  <ScaleCrop>false</ScaleCrop>
  <LinksUpToDate>false</LinksUpToDate>
  <CharactersWithSpaces>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2021-11-23T02:57:00Z</dcterms:created>
  <dc:creator>Administrator</dc:creator>
  <cp:lastModifiedBy>阿豆。</cp:lastModifiedBy>
  <cp:lastPrinted>2023-03-13T09:29:00Z</cp:lastPrinted>
  <dcterms:modified xsi:type="dcterms:W3CDTF">2023-03-14T00:33:40Z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D88FC8EDFBC0495FBA8D7369A869175A</vt:lpwstr>
  </property>
</Properties>
</file>