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440" w:firstLineChars="10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高新区朗公庙镇</w:t>
      </w:r>
      <w:r>
        <w:rPr>
          <w:rFonts w:hint="eastAsia" w:ascii="方正小标宋简体" w:hAnsi="黑体" w:eastAsia="方正小标宋简体" w:cs="宋体"/>
          <w:sz w:val="44"/>
          <w:szCs w:val="44"/>
        </w:rPr>
        <w:t>20</w:t>
      </w:r>
      <w:r>
        <w:rPr>
          <w:rFonts w:hint="eastAsia" w:ascii="方正小标宋简体" w:hAnsi="黑体" w:eastAsia="方正小标宋简体" w:cs="宋体"/>
          <w:sz w:val="44"/>
          <w:szCs w:val="44"/>
          <w:lang w:val="en-US" w:eastAsia="zh-CN"/>
        </w:rPr>
        <w:t>21</w:t>
      </w:r>
      <w:r>
        <w:rPr>
          <w:rFonts w:hint="eastAsia" w:ascii="方正小标宋简体" w:hAnsi="黑体" w:eastAsia="方正小标宋简体" w:cs="宋体"/>
          <w:sz w:val="44"/>
          <w:szCs w:val="44"/>
        </w:rPr>
        <w:t>年</w:t>
      </w:r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秋</w:t>
      </w:r>
      <w:r>
        <w:rPr>
          <w:rFonts w:hint="eastAsia" w:ascii="方正小标宋简体" w:hAnsi="黑体" w:eastAsia="方正小标宋简体" w:cs="宋体"/>
          <w:sz w:val="44"/>
          <w:szCs w:val="44"/>
        </w:rPr>
        <w:t>季学期雨露计划职业教育补助人员名单</w:t>
      </w:r>
    </w:p>
    <w:bookmarkEnd w:id="0"/>
    <w:tbl>
      <w:tblPr>
        <w:tblStyle w:val="3"/>
        <w:tblW w:w="15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11"/>
        <w:gridCol w:w="904"/>
        <w:gridCol w:w="666"/>
        <w:gridCol w:w="2005"/>
        <w:gridCol w:w="1472"/>
        <w:gridCol w:w="1455"/>
        <w:gridCol w:w="895"/>
        <w:gridCol w:w="1747"/>
        <w:gridCol w:w="1089"/>
        <w:gridCol w:w="1274"/>
        <w:gridCol w:w="1418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村别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别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学校名称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专业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性质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学制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入学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户主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学生与户主关系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补贴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额度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赵微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朗中街村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新乡职业技术学院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幼儿教育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赵胸领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赵新怡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新乡市工业学校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建筑工程施工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赵胸领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赵增强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新乡市职业教育中心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电子商务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赵福岭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刘静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朗北街村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幼师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吕莎莎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张蒙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南于店村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维修电工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张继旺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张继玉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河南工业职业技术学院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工业机器人技术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年10月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张希许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于舒曼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北于店村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郑州财税金融职业学院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物流管理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张小丽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申鸿一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永安村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三门峡职业技术学院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物流管理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秦素艳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贺名星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东荆楼村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东荆楼村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幼儿保育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贺乾东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刘世宣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中餐烹饪与营养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刘庆坤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之孙子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张恒鑫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河南工业贸易职业学院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数控加工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年3月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张好顺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之孙子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贺坤剑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新乡市技师学院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数控加工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贺乾远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贺坤琪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新乡市技师学院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烹饪（中西式面点）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贺乾远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贺坤婷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电子商务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贺乾远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赵思珍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河南工业贸易职业学院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汽车制造与实验技术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赵世旭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之孙女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贺坤敬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郑州卫生健康职业学院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护理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年10月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贺乾光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赵志磊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东荆楼村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计算机应用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赵长江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赵荣帅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河南经济贸易技师学院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数控加工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年3月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赵学燕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何长春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前庄村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河南经济贸易技师学院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汽车维修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何泽远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王玉鑫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原庄村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新乡职业技术学院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计算机网络技术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王安利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王椿玉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作物生产技术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王安利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李成才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毛庄村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河南省工业科技学校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汽车运用与维修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闫焕巧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郭焕玲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东马头王村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计算机应用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郭修礼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之孙女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郭学伟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河南经济贸易技师学院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计算机网络应用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郭玉成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李定博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西马头王村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郑州煤炭矿机械制造技工学校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汽车修理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李保菊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李雪岩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机电一体化技术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年10月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李保菊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李嘉丽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小马头王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焦作大学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软件技术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年10月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李良占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陈蓓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小河村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济源职业技术学院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医学护理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陈蓓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户主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张向池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土门村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中餐烹饪与营养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张同明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张宁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新乡市职业教育中心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会计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张同明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孟智惠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杨街村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河南经济贸易技师学院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幼儿教育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2018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孟祥云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之孙女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荆夢薇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曲水村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安阳工学院土木与建筑工程学院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建筑工程技术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荆录泉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之孙女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史跃增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大泉村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中餐烹饪与营养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史世龙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荆怀德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大泉村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新乡县职业教育中心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焊接技术运用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荆新海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张欣欣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南固军村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河南轻工职业学院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信息工程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张之旺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张吉珂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新乡市职业教育中心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计算机平面设计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于素芹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之孙子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张昭旸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荆州理工职业学院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电子商务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黄小利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刘新愿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张湾村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河南经济贸易技师学院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幼儿教育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2018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年3月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刘东安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张利雲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河南经济贸易技师学院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烹饪（中西式面点）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张永千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李彬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朱堤村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新乡职业技术学院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电子商务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2017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李素苹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李梦豪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朱堤村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新乡市技师学院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工业机器人应用与维护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李素苹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张德智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张庄村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新乡市职业教育中心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计算机平面设计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年9月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张宗旺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刘钊</w:t>
            </w: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长垣烹饪职业技术学院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计算机应用技术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高职高专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年10月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刘麦粮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之子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1500元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kern w:val="0"/>
        <w:sz w:val="24"/>
        <w:szCs w:val="24"/>
      </w:rPr>
      <w:t xml:space="preserve">- </w:t>
    </w:r>
    <w:r>
      <w:rPr>
        <w:rFonts w:hint="eastAsia" w:ascii="仿宋_GB2312" w:eastAsia="仿宋_GB2312"/>
        <w:kern w:val="0"/>
        <w:sz w:val="24"/>
        <w:szCs w:val="24"/>
      </w:rPr>
      <w:fldChar w:fldCharType="begin"/>
    </w:r>
    <w:r>
      <w:rPr>
        <w:rFonts w:hint="eastAsia" w:ascii="仿宋_GB2312" w:eastAsia="仿宋_GB2312"/>
        <w:kern w:val="0"/>
        <w:sz w:val="24"/>
        <w:szCs w:val="24"/>
      </w:rPr>
      <w:instrText xml:space="preserve"> PAGE </w:instrText>
    </w:r>
    <w:r>
      <w:rPr>
        <w:rFonts w:hint="eastAsia" w:ascii="仿宋_GB2312" w:eastAsia="仿宋_GB2312"/>
        <w:kern w:val="0"/>
        <w:sz w:val="24"/>
        <w:szCs w:val="24"/>
      </w:rPr>
      <w:fldChar w:fldCharType="separate"/>
    </w:r>
    <w:r>
      <w:rPr>
        <w:rFonts w:ascii="仿宋_GB2312" w:eastAsia="仿宋_GB2312"/>
        <w:kern w:val="0"/>
        <w:sz w:val="24"/>
        <w:szCs w:val="24"/>
      </w:rPr>
      <w:t>9</w:t>
    </w:r>
    <w:r>
      <w:rPr>
        <w:rFonts w:hint="eastAsia" w:ascii="仿宋_GB2312" w:eastAsia="仿宋_GB2312"/>
        <w:kern w:val="0"/>
        <w:sz w:val="24"/>
        <w:szCs w:val="24"/>
      </w:rPr>
      <w:fldChar w:fldCharType="end"/>
    </w:r>
    <w:r>
      <w:rPr>
        <w:rFonts w:hint="eastAsia" w:ascii="仿宋_GB2312" w:eastAsia="仿宋_GB2312"/>
        <w:kern w:val="0"/>
        <w:sz w:val="24"/>
        <w:szCs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53290"/>
    <w:rsid w:val="468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2022-03-17T02:59:00Z</dcterms:created>
  <dc:creator>阿豆。</dc:creator>
  <cp:lastModifiedBy>阿豆。</cp:lastModifiedBy>
  <dcterms:modified xsi:type="dcterms:W3CDTF">2022-03-17T02:59:19Z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D66FE2E1619D4341A05B95FB7FA1AB80</vt:lpwstr>
  </property>
</Properties>
</file>